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97" w:rsidRPr="00204E8D" w:rsidRDefault="00612397" w:rsidP="0061239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4E8D">
        <w:rPr>
          <w:rFonts w:ascii="Times New Roman" w:hAnsi="Times New Roman" w:cs="Times New Roman"/>
          <w:sz w:val="32"/>
          <w:szCs w:val="32"/>
        </w:rPr>
        <w:t>Технологическая карта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A4DCD">
        <w:rPr>
          <w:rFonts w:ascii="Times New Roman" w:hAnsi="Times New Roman" w:cs="Times New Roman"/>
          <w:b/>
          <w:sz w:val="28"/>
          <w:szCs w:val="28"/>
        </w:rPr>
        <w:t>Профессии Победы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звуковой стороны речи. 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образовательные:</w:t>
      </w:r>
    </w:p>
    <w:p w:rsidR="00612397" w:rsidRDefault="00612397" w:rsidP="00612397">
      <w:pPr>
        <w:numPr>
          <w:ilvl w:val="0"/>
          <w:numId w:val="1"/>
        </w:numPr>
        <w:tabs>
          <w:tab w:val="left" w:pos="3998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закрепление практического умения произносить звук Л изолированно, в слогах, словах,</w:t>
      </w:r>
    </w:p>
    <w:p w:rsidR="00612397" w:rsidRPr="00820939" w:rsidRDefault="00612397" w:rsidP="0061239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820939">
        <w:rPr>
          <w:rFonts w:ascii="Times New Roman" w:eastAsia="Calibri" w:hAnsi="Times New Roman" w:cs="Times New Roman"/>
          <w:sz w:val="28"/>
          <w:szCs w:val="28"/>
        </w:rPr>
        <w:t>развитие фонематического слуха через умение слышать и вос</w:t>
      </w:r>
      <w:r>
        <w:rPr>
          <w:rFonts w:ascii="Times New Roman" w:eastAsia="Calibri" w:hAnsi="Times New Roman" w:cs="Times New Roman"/>
          <w:sz w:val="28"/>
          <w:szCs w:val="28"/>
        </w:rPr>
        <w:t>производить ритмический рисунок, находить слова с заданным звуком,</w:t>
      </w:r>
    </w:p>
    <w:p w:rsidR="00612397" w:rsidRDefault="00612397" w:rsidP="00612397">
      <w:pPr>
        <w:numPr>
          <w:ilvl w:val="0"/>
          <w:numId w:val="1"/>
        </w:numPr>
        <w:tabs>
          <w:tab w:val="left" w:pos="3998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закрепление практического умения определять место звука в слове, первый и последний звук в слове,</w:t>
      </w:r>
    </w:p>
    <w:p w:rsidR="00612397" w:rsidRPr="00820939" w:rsidRDefault="00612397" w:rsidP="00612397">
      <w:pPr>
        <w:numPr>
          <w:ilvl w:val="0"/>
          <w:numId w:val="1"/>
        </w:numPr>
        <w:tabs>
          <w:tab w:val="left" w:pos="3998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3980">
        <w:rPr>
          <w:rFonts w:ascii="Times New Roman" w:eastAsia="Calibri" w:hAnsi="Times New Roman" w:cs="Times New Roman"/>
          <w:sz w:val="28"/>
          <w:szCs w:val="28"/>
        </w:rPr>
        <w:t xml:space="preserve">закрепление практического умения детей дифференцировать слог и слово, </w:t>
      </w:r>
      <w:r>
        <w:rPr>
          <w:rFonts w:ascii="Times New Roman" w:eastAsia="Calibri" w:hAnsi="Times New Roman" w:cs="Times New Roman"/>
          <w:sz w:val="28"/>
          <w:szCs w:val="28"/>
        </w:rPr>
        <w:t>определять слоговой состав слова.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612397" w:rsidRPr="00C92A88" w:rsidRDefault="00612397" w:rsidP="006123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A88">
        <w:rPr>
          <w:rFonts w:ascii="Times New Roman" w:hAnsi="Times New Roman" w:cs="Times New Roman"/>
          <w:sz w:val="28"/>
          <w:szCs w:val="28"/>
        </w:rPr>
        <w:t xml:space="preserve">активизация словаря, внимания, мыслительной деятельности, </w:t>
      </w:r>
    </w:p>
    <w:p w:rsidR="00612397" w:rsidRPr="00C92A88" w:rsidRDefault="00612397" w:rsidP="006123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A88">
        <w:rPr>
          <w:rFonts w:ascii="Times New Roman" w:hAnsi="Times New Roman" w:cs="Times New Roman"/>
          <w:sz w:val="28"/>
          <w:szCs w:val="28"/>
        </w:rPr>
        <w:t>развитие фонематических процессов;</w:t>
      </w:r>
    </w:p>
    <w:p w:rsidR="00612397" w:rsidRPr="00C92A88" w:rsidRDefault="00612397" w:rsidP="006123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A88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навыков детей;</w:t>
      </w:r>
    </w:p>
    <w:p w:rsidR="00612397" w:rsidRPr="00C92A88" w:rsidRDefault="00612397" w:rsidP="006123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A88">
        <w:rPr>
          <w:rFonts w:ascii="Times New Roman" w:hAnsi="Times New Roman" w:cs="Times New Roman"/>
          <w:sz w:val="28"/>
          <w:szCs w:val="28"/>
        </w:rPr>
        <w:t>повышение речевой активности;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612397" w:rsidRPr="00C92A88" w:rsidRDefault="00612397" w:rsidP="006123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2A88">
        <w:rPr>
          <w:rFonts w:ascii="Times New Roman" w:hAnsi="Times New Roman" w:cs="Times New Roman"/>
          <w:sz w:val="28"/>
          <w:szCs w:val="28"/>
        </w:rPr>
        <w:t>воспитание чувства взаимопомощи, взаимовыручки, интереса и осознанного отношения к материалу.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 дети включаются в игровую деятельность, применяют полученные в ходе прошлых занятий знания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работа:-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Оборудование: 1) «Справочник профессий» + изображения для него: 1.военная техника+ профессии, 2.связист/ радист, 3. повар, 4. разведчик, 5.строитель, 6. солдат,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2) Схемы для сборки из счетных палочек: «Танк», «Самолет», «Корабль»,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3) Карта с заданиями для артикуляционной гимнастики,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4) Картинки с изображениями продуктов  питания,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5) Картинки с изображением различных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названии которых звук Л стоит в различны позициях, домик с тремя окошками,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6) Кирпичики с изображениями: ДОМ, МАК, КРЫША, АНАНАС, САМОЛЁТ, ТАПКИ, ИНДЮК,</w:t>
      </w:r>
    </w:p>
    <w:p w:rsidR="00612397" w:rsidRDefault="00612397" w:rsidP="0061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7) Шаблоны «Салют», звездочки с изображениями различных предметов (слова состоят из 1, 2, 3 слогов)</w:t>
      </w:r>
    </w:p>
    <w:p w:rsidR="00E33298" w:rsidRDefault="00E33298"/>
    <w:p w:rsidR="00612397" w:rsidRDefault="00612397"/>
    <w:p w:rsidR="00612397" w:rsidRDefault="00612397"/>
    <w:p w:rsidR="00612397" w:rsidRDefault="00612397"/>
    <w:p w:rsidR="00612397" w:rsidRDefault="00612397"/>
    <w:p w:rsidR="00612397" w:rsidRDefault="00612397"/>
    <w:p w:rsidR="00612397" w:rsidRDefault="00612397"/>
    <w:p w:rsidR="00612397" w:rsidRDefault="00612397"/>
    <w:p w:rsidR="00612397" w:rsidRDefault="00612397"/>
    <w:p w:rsidR="00612397" w:rsidRDefault="00612397"/>
    <w:p w:rsidR="00612397" w:rsidRDefault="00612397"/>
    <w:tbl>
      <w:tblPr>
        <w:tblStyle w:val="a4"/>
        <w:tblW w:w="0" w:type="auto"/>
        <w:tblLook w:val="0420" w:firstRow="1" w:lastRow="0" w:firstColumn="0" w:lastColumn="0" w:noHBand="0" w:noVBand="1"/>
      </w:tblPr>
      <w:tblGrid>
        <w:gridCol w:w="2643"/>
        <w:gridCol w:w="5366"/>
        <w:gridCol w:w="2872"/>
        <w:gridCol w:w="2368"/>
        <w:gridCol w:w="2365"/>
      </w:tblGrid>
      <w:tr w:rsidR="00612397" w:rsidRPr="00204E8D" w:rsidTr="00254770">
        <w:tc>
          <w:tcPr>
            <w:tcW w:w="2660" w:type="dxa"/>
          </w:tcPr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8D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5698" w:type="dxa"/>
          </w:tcPr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49" w:type="dxa"/>
          </w:tcPr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8D">
              <w:rPr>
                <w:rFonts w:ascii="Times New Roman" w:hAnsi="Times New Roman" w:cs="Times New Roman"/>
                <w:sz w:val="28"/>
                <w:szCs w:val="28"/>
              </w:rPr>
              <w:t>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E8D">
              <w:rPr>
                <w:rFonts w:ascii="Times New Roman" w:hAnsi="Times New Roman" w:cs="Times New Roman"/>
                <w:sz w:val="28"/>
                <w:szCs w:val="28"/>
              </w:rPr>
              <w:t>ьность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4E8D">
              <w:rPr>
                <w:rFonts w:ascii="Times New Roman" w:hAnsi="Times New Roman" w:cs="Times New Roman"/>
                <w:sz w:val="28"/>
                <w:szCs w:val="28"/>
              </w:rPr>
              <w:t>итанников</w:t>
            </w:r>
          </w:p>
        </w:tc>
        <w:tc>
          <w:tcPr>
            <w:tcW w:w="2268" w:type="dxa"/>
          </w:tcPr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</w:t>
            </w:r>
          </w:p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2039" w:type="dxa"/>
          </w:tcPr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12397" w:rsidRPr="00204E8D" w:rsidTr="00254770">
        <w:tc>
          <w:tcPr>
            <w:tcW w:w="2660" w:type="dxa"/>
          </w:tcPr>
          <w:p w:rsidR="00612397" w:rsidRPr="00FE23D9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23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Вводн</w:t>
            </w:r>
            <w:proofErr w:type="gramStart"/>
            <w:r w:rsidRPr="00FE23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FE23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организационный</w:t>
            </w:r>
          </w:p>
          <w:p w:rsidR="00612397" w:rsidRPr="00637542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42">
              <w:rPr>
                <w:rFonts w:ascii="Times New Roman" w:hAnsi="Times New Roman" w:cs="Times New Roman"/>
                <w:sz w:val="28"/>
                <w:szCs w:val="28"/>
              </w:rPr>
              <w:t>Эмоциональная поддержка</w:t>
            </w: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42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612397" w:rsidRPr="00637542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4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направленного внимания.</w:t>
            </w:r>
          </w:p>
          <w:p w:rsidR="00612397" w:rsidRPr="00637542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</w:t>
            </w:r>
            <w:proofErr w:type="gramStart"/>
            <w:r w:rsidRPr="006375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42">
              <w:rPr>
                <w:rFonts w:ascii="Times New Roman" w:hAnsi="Times New Roman" w:cs="Times New Roman"/>
                <w:sz w:val="28"/>
                <w:szCs w:val="28"/>
              </w:rPr>
              <w:t>содержанию.</w:t>
            </w:r>
          </w:p>
        </w:tc>
        <w:tc>
          <w:tcPr>
            <w:tcW w:w="5698" w:type="dxa"/>
          </w:tcPr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контакта</w:t>
            </w:r>
          </w:p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612397" w:rsidRPr="00204E8D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Включ</w:t>
            </w:r>
            <w:r w:rsidR="00612397">
              <w:rPr>
                <w:rFonts w:ascii="Times New Roman" w:hAnsi="Times New Roman" w:cs="Times New Roman"/>
                <w:sz w:val="28"/>
                <w:szCs w:val="28"/>
              </w:rPr>
              <w:t>ение в игровую ситуацию.</w:t>
            </w:r>
          </w:p>
        </w:tc>
        <w:tc>
          <w:tcPr>
            <w:tcW w:w="2268" w:type="dxa"/>
          </w:tcPr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612397" w:rsidRPr="004B09F3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09F3">
              <w:rPr>
                <w:rFonts w:ascii="Times New Roman" w:hAnsi="Times New Roman" w:cs="Times New Roman"/>
                <w:sz w:val="28"/>
                <w:szCs w:val="28"/>
              </w:rPr>
              <w:t>Психологич</w:t>
            </w:r>
            <w:proofErr w:type="spellEnd"/>
            <w:r w:rsidRPr="004B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9F3">
              <w:rPr>
                <w:rFonts w:ascii="Times New Roman" w:hAnsi="Times New Roman" w:cs="Times New Roman"/>
                <w:sz w:val="28"/>
                <w:szCs w:val="28"/>
              </w:rPr>
              <w:t>еская</w:t>
            </w:r>
            <w:proofErr w:type="spellEnd"/>
            <w:proofErr w:type="gramEnd"/>
            <w:r w:rsidRPr="004B09F3">
              <w:rPr>
                <w:rFonts w:ascii="Times New Roman" w:hAnsi="Times New Roman" w:cs="Times New Roman"/>
                <w:sz w:val="28"/>
                <w:szCs w:val="28"/>
              </w:rPr>
              <w:t xml:space="preserve"> гото</w:t>
            </w:r>
            <w:r w:rsidR="006056BB">
              <w:rPr>
                <w:rFonts w:ascii="Times New Roman" w:hAnsi="Times New Roman" w:cs="Times New Roman"/>
                <w:sz w:val="28"/>
                <w:szCs w:val="28"/>
              </w:rPr>
              <w:t>вность, привлечение произвольн</w:t>
            </w:r>
            <w:r w:rsidRPr="004B09F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F3">
              <w:rPr>
                <w:rFonts w:ascii="Times New Roman" w:hAnsi="Times New Roman" w:cs="Times New Roman"/>
                <w:sz w:val="28"/>
                <w:szCs w:val="28"/>
              </w:rPr>
              <w:t>внимания.</w:t>
            </w:r>
          </w:p>
        </w:tc>
      </w:tr>
      <w:tr w:rsidR="00612397" w:rsidRPr="00204E8D" w:rsidTr="00254770">
        <w:trPr>
          <w:trHeight w:val="3303"/>
        </w:trPr>
        <w:tc>
          <w:tcPr>
            <w:tcW w:w="2660" w:type="dxa"/>
          </w:tcPr>
          <w:p w:rsidR="00612397" w:rsidRPr="008F0C7A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0C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Мотивационн</w:t>
            </w:r>
            <w:proofErr w:type="gramStart"/>
            <w:r w:rsidRPr="008F0C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8F0C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побудительный</w:t>
            </w:r>
          </w:p>
          <w:p w:rsidR="00612397" w:rsidRPr="008F0C7A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7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</w:t>
            </w:r>
            <w:proofErr w:type="gramStart"/>
            <w:r w:rsidRPr="008F0C7A">
              <w:rPr>
                <w:rFonts w:ascii="Times New Roman" w:hAnsi="Times New Roman" w:cs="Times New Roman"/>
                <w:sz w:val="28"/>
                <w:szCs w:val="28"/>
              </w:rPr>
              <w:t>предстоящей</w:t>
            </w:r>
            <w:proofErr w:type="gramEnd"/>
          </w:p>
          <w:p w:rsidR="00612397" w:rsidRPr="008F0C7A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7A">
              <w:rPr>
                <w:rFonts w:ascii="Times New Roman" w:hAnsi="Times New Roman" w:cs="Times New Roman"/>
                <w:sz w:val="28"/>
                <w:szCs w:val="28"/>
              </w:rPr>
              <w:t>деятельности, ее</w:t>
            </w:r>
          </w:p>
          <w:p w:rsidR="00612397" w:rsidRPr="00FE23D9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8F0C7A">
              <w:rPr>
                <w:rFonts w:ascii="Times New Roman" w:hAnsi="Times New Roman" w:cs="Times New Roman"/>
                <w:sz w:val="28"/>
                <w:szCs w:val="28"/>
              </w:rPr>
              <w:t>задачах</w:t>
            </w:r>
            <w:proofErr w:type="gramEnd"/>
            <w:r w:rsidRPr="008F0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8" w:type="dxa"/>
          </w:tcPr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вы знаете, что приближается большой праздни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Победы. Сегодня я предлагаю вам вспомнить, люди каких профессий принимали участие в военных действиях. Для этого я подготовила вам «Справочник профессий». Страницы в не  пока пустые, но по мере выполнения различных заданий вы будете его заполнять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 готовы? Тогда начнем!</w:t>
            </w:r>
          </w:p>
        </w:tc>
        <w:tc>
          <w:tcPr>
            <w:tcW w:w="2949" w:type="dxa"/>
          </w:tcPr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и принимают поставленную задачу.</w:t>
            </w:r>
          </w:p>
        </w:tc>
        <w:tc>
          <w:tcPr>
            <w:tcW w:w="2268" w:type="dxa"/>
          </w:tcPr>
          <w:p w:rsidR="00612397" w:rsidRPr="00204E8D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«Справочника профессий»</w:t>
            </w:r>
          </w:p>
        </w:tc>
        <w:tc>
          <w:tcPr>
            <w:tcW w:w="2039" w:type="dxa"/>
          </w:tcPr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97" w:rsidRPr="00204E8D" w:rsidTr="00254770">
        <w:trPr>
          <w:trHeight w:val="3303"/>
        </w:trPr>
        <w:tc>
          <w:tcPr>
            <w:tcW w:w="2660" w:type="dxa"/>
          </w:tcPr>
          <w:p w:rsidR="00612397" w:rsidRDefault="00612397" w:rsidP="006123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23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Актуализация и применение полученных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ранее</w:t>
            </w:r>
            <w:r w:rsidRPr="00FE23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знаний</w:t>
            </w:r>
          </w:p>
          <w:p w:rsidR="00612397" w:rsidRPr="002A2479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79">
              <w:rPr>
                <w:rFonts w:ascii="Times New Roman" w:hAnsi="Times New Roman" w:cs="Times New Roman"/>
                <w:sz w:val="28"/>
                <w:szCs w:val="28"/>
              </w:rPr>
              <w:t>1.Развитие артикуляционного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мелкой моторики, закрепление произношения изолированного звука Л</w:t>
            </w: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фонематического слуха через умение воспроизводить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ритмический рисунок, закрепление произношения звука Л в слоговых рядах</w:t>
            </w: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фонематического слуха через умение находить слова с заданным звуком,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произношения звука Л в словах</w:t>
            </w: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Pr="00284760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284760">
              <w:rPr>
                <w:rFonts w:ascii="Times New Roman" w:hAnsi="Times New Roman" w:cs="Times New Roman"/>
                <w:sz w:val="28"/>
                <w:szCs w:val="28"/>
              </w:rPr>
              <w:t>Смена вида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60">
              <w:rPr>
                <w:rFonts w:ascii="Times New Roman" w:hAnsi="Times New Roman" w:cs="Times New Roman"/>
                <w:sz w:val="28"/>
                <w:szCs w:val="28"/>
              </w:rPr>
              <w:t>деятельности. Предупреждение утомляемости и эмоционального напряжения</w:t>
            </w: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Развитие звукового анализа: умение определять место звука Л в слове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6.Развитие звукового </w:t>
            </w:r>
            <w:r w:rsidR="00BA4163">
              <w:rPr>
                <w:rFonts w:ascii="Times New Roman" w:hAnsi="Times New Roman" w:cs="Times New Roman"/>
                <w:sz w:val="28"/>
                <w:szCs w:val="28"/>
              </w:rPr>
              <w:t xml:space="preserve">анализа и синтеза: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первого и последнего звуков в слове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Развитие умения дифференцировать слово и слог, определять количество слогов в слове</w:t>
            </w:r>
          </w:p>
          <w:p w:rsidR="00612397" w:rsidRPr="008F0C7A" w:rsidRDefault="00612397" w:rsidP="00254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98" w:type="dxa"/>
          </w:tcPr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- Итак, первым пунктом в нашем справочнике являются профессии, связанные с боевой техникой.  Но чтобы нам начать,  нужно подготовить к работе наш речевой аппарат. Сделаем артикуляционную гимнастику. Она сегодня будет необычная, чтобы нам ее выполнить, понадобится карта.  Посмотрите: по карте передвигается машина, и вместе  с ней мы будем делать упражнения.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ребята, а теперь п</w:t>
            </w:r>
            <w:r w:rsidRPr="008F0C7A">
              <w:rPr>
                <w:rFonts w:ascii="Times New Roman" w:hAnsi="Times New Roman" w:cs="Times New Roman"/>
                <w:sz w:val="28"/>
                <w:szCs w:val="28"/>
              </w:rPr>
              <w:t>осмотрите внимательн</w:t>
            </w:r>
            <w:proofErr w:type="gramStart"/>
            <w:r w:rsidRPr="008F0C7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F0C7A"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схемы сборки различной техники Я  предлагаю каждому из вас выбрать, какую бы военную технику хотелось бы  вам собрать.</w:t>
            </w:r>
          </w:p>
          <w:p w:rsidR="00612397" w:rsidRPr="008F0C7A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7A">
              <w:rPr>
                <w:rFonts w:ascii="Times New Roman" w:hAnsi="Times New Roman" w:cs="Times New Roman"/>
                <w:sz w:val="28"/>
                <w:szCs w:val="28"/>
              </w:rPr>
              <w:t>-Молодцы, ребята, справились. А вы знаете, как называются профессии людей, которые управляли этой боевой техникой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-Верно, давайте теперь попробуем прогудеть, как военный пароход 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вы верно выполнили задания этого блока и получаете первое изображение в свой справочник профессий </w:t>
            </w: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–Очень важную роль для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сыграли люди, которые получали и передавали информацию. 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Одними из них были радисты. Для передачи 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они не передавали сообщения словами, а использовали особую азбуку Морзе. Мы пока такой азбуки не знаем, но тоже можем передать сообщение без помощи слов, используя только ритм.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сейчас нам с вами стать радистами и передать следующее сообщение: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60">
              <w:rPr>
                <w:rFonts w:ascii="Times New Roman" w:hAnsi="Times New Roman" w:cs="Times New Roman"/>
                <w:sz w:val="28"/>
                <w:szCs w:val="28"/>
              </w:rPr>
              <w:t>||  ||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4760">
              <w:rPr>
                <w:rFonts w:ascii="Times New Roman" w:hAnsi="Times New Roman" w:cs="Times New Roman"/>
                <w:sz w:val="28"/>
                <w:szCs w:val="28"/>
              </w:rPr>
              <w:t xml:space="preserve">     |||  |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4760">
              <w:rPr>
                <w:rFonts w:ascii="Times New Roman" w:hAnsi="Times New Roman" w:cs="Times New Roman"/>
                <w:sz w:val="28"/>
                <w:szCs w:val="28"/>
              </w:rPr>
              <w:t xml:space="preserve">      | |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60">
              <w:rPr>
                <w:rFonts w:ascii="Times New Roman" w:hAnsi="Times New Roman" w:cs="Times New Roman"/>
                <w:sz w:val="28"/>
                <w:szCs w:val="28"/>
              </w:rPr>
              <w:t>|||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вы справились с заданием. Кроме радистов есть еще и профессия связиста. Связист передает сообщение с помощью слов, часто эти слова зашифрованы. Сейчас вы станете связистами и передадите в штаб следующие зашифрованные сообщения: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сообщение для связиста (имя):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Ал-ал-ал, ала, ала-ла, ла-ла-ла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сообщение для связиста (имя):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Ыл-ыл-ыл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ылы-лы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лы-лы-лы</w:t>
            </w:r>
            <w:proofErr w:type="spellEnd"/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сообщение для связиста (имя):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Ол-ол-ол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оло-ло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ло-ло-ло</w:t>
            </w:r>
            <w:proofErr w:type="spellEnd"/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ребята, справились, и за это получаете второе изображение в свой справочник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–А сейчас мы с вами попадаем в полевую кухню. Вы знаете профессию людей, которые готовят пищу?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-Верно. Сейчас я вам предлагаю посмотреть на изображения, которые перед вами, и выбрать только те из них, в названии которых есть звук Л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картинки вы выбрали?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и с этим заданием вы тоже справились, и получаете третье изображение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ФИЗКУЛЬТМИНУТКА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Pr="00FA400A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–Следующая профессия, с которой мы познакомимс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разведчики. Это такие люди, которые собирали различные сведения, например, такие, где расположился враг. И вот сейчас мы с вами попробуем стать разведчиками. Перед вами слова, в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спрятался звук Л.  А вы 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спрятаться он может в разных частях слова. В каких?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-Верно. Перед вами домик, в нем 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окна: перво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начало слова, второе- середина. третье- конец. Каждый из вас сейчас будет выбирать картинку, называть слово, определять, в какой позиции находится звук Л, и помещать в нужное окно.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с заданием вы справились, и получаете четвертое изображение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–Конечно же, не обходится в военное время и без строителей. Сейчас я вам предлагаю построить мост через рек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переправу. Перед вами кирпичики, на них вы видите различные изображения. Ваша задача следующая:</w:t>
            </w:r>
            <w:r w:rsidR="008C6BDC">
              <w:rPr>
                <w:rFonts w:ascii="Times New Roman" w:hAnsi="Times New Roman" w:cs="Times New Roman"/>
                <w:sz w:val="28"/>
                <w:szCs w:val="28"/>
              </w:rPr>
              <w:t xml:space="preserve"> первый человек кладет кирпичик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называет слово и определяет, какой в этом слове первый и последний звук. Второй человек должен найти кирпичик с таким изображением, название которого начинается на последний звук предыдущего кирпичика. И так далее, пока не построите весь мост. Задание сложное. друг другу можно помогат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педагог кладет первый кирпичик)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вы снова справились, и получаете пятое изображение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7.И последнее задание.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повторили много профессий, но конечно, во время войны самую важную  роль играл солдат, он мог быть и поваром, и строителем,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самое важное, защитником нашей страны. Я вам предлагаю сейчас для наших доблестных солдат устроить праздничный салют. Перед вами шаблоны салютов и звездочки, на которых размещены различные изображения. 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(имя) выбирает и приклеивает на шаблон  только те звездочки, в названии которых 1 слог.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(имя) выбирает и приклеивает на шаблон  только те звездочки, в названии которых 2 слога.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(имя) выбирает и приклеивает на шаблон  только те звездочки, в названии которых 3 слога.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слова вы выбрали?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за это задание вы получаете шестое  изображение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-Выполняют артикуляционные упражнения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Pr="008F0C7A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F0C7A">
              <w:rPr>
                <w:rFonts w:ascii="Times New Roman" w:hAnsi="Times New Roman" w:cs="Times New Roman"/>
                <w:sz w:val="28"/>
                <w:szCs w:val="28"/>
              </w:rPr>
              <w:t>Выбирают схемы для сборки сбирают</w:t>
            </w:r>
            <w:proofErr w:type="gramEnd"/>
            <w:r w:rsidRPr="008F0C7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боевой техники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7A">
              <w:rPr>
                <w:rFonts w:ascii="Times New Roman" w:hAnsi="Times New Roman" w:cs="Times New Roman"/>
                <w:sz w:val="28"/>
                <w:szCs w:val="28"/>
              </w:rPr>
              <w:t>- называют профессии: танкист, моряк, летчик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-произносят изолированный звук Л</w:t>
            </w:r>
          </w:p>
          <w:p w:rsidR="00612397" w:rsidRPr="00204E8D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-вклеивают изображение в справочник</w:t>
            </w: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Повторяют ритмический рисунок за логопедом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Произносят звук Л в слоговых рядах из прямых и  обратных слогов 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-вклеивают изображение в справочник</w:t>
            </w:r>
          </w:p>
          <w:p w:rsidR="006056BB" w:rsidRDefault="006056BB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-называют профессию: повар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-отбирают картинки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называют картинки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-вклеивают изображение в справочник</w:t>
            </w: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-отвечают: в начале, в конце, середине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-разбирают слова, располагают картинки в домике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-вклеивают изображение в справочник</w:t>
            </w: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-подбирают слова, определяют первый и последний звуки в них 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-отбирают изображения, заполняют шаблон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-называют свои слова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7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вклеивают изображение в справочник</w:t>
            </w:r>
          </w:p>
        </w:tc>
        <w:tc>
          <w:tcPr>
            <w:tcW w:w="2268" w:type="dxa"/>
          </w:tcPr>
          <w:p w:rsidR="00612397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Артикуляционная гимнастика </w:t>
            </w: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 из счетных палочек</w:t>
            </w: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«Пароход»</w:t>
            </w: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24" w:rsidRDefault="00ED1624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62" w:rsidRDefault="00122262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62" w:rsidRDefault="00122262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62" w:rsidRDefault="00122262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62" w:rsidRDefault="00122262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62" w:rsidRDefault="00122262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62" w:rsidRDefault="00122262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62" w:rsidRDefault="00122262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62" w:rsidRDefault="00122262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62" w:rsidRDefault="00122262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62" w:rsidRDefault="00122262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</w:t>
            </w:r>
            <w:r w:rsidR="00D2400C">
              <w:rPr>
                <w:rFonts w:ascii="Times New Roman" w:hAnsi="Times New Roman" w:cs="Times New Roman"/>
                <w:sz w:val="28"/>
                <w:szCs w:val="28"/>
              </w:rPr>
              <w:t>«Радисты»</w:t>
            </w: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«Связисты»</w:t>
            </w: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«Полевая кухня»</w:t>
            </w: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упражнение «Разведчики»</w:t>
            </w: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«Переправа»</w:t>
            </w: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+ аппликация «Салют»</w:t>
            </w: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Pr="00204E8D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612397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основных артикуляционных упражнений. Точное выполнение элементов упражнений.</w:t>
            </w: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схему, переносить изображение</w:t>
            </w: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военных профессий</w:t>
            </w: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произношение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изолированного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ритмический рисунок</w:t>
            </w: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произношение звука Л в слоговых рядах</w:t>
            </w: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профессий</w:t>
            </w: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 слух определять наличие или отсутствие заданного звука. Правильное произношение звука Л в словах</w:t>
            </w: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BB" w:rsidRDefault="006056BB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место звука в слове</w:t>
            </w: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0C" w:rsidRDefault="00D2400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первый и последний звуки в словах</w:t>
            </w: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DC" w:rsidRPr="00204E8D" w:rsidRDefault="008C6BDC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количество слогов в слове</w:t>
            </w:r>
          </w:p>
        </w:tc>
      </w:tr>
      <w:tr w:rsidR="00612397" w:rsidRPr="00204E8D" w:rsidTr="00254770">
        <w:trPr>
          <w:trHeight w:val="3303"/>
        </w:trPr>
        <w:tc>
          <w:tcPr>
            <w:tcW w:w="2660" w:type="dxa"/>
          </w:tcPr>
          <w:p w:rsidR="00612397" w:rsidRPr="00FE23D9" w:rsidRDefault="00612397" w:rsidP="006123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23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Рефлексия</w:t>
            </w:r>
          </w:p>
          <w:p w:rsidR="00612397" w:rsidRPr="00637542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42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обобщение</w:t>
            </w:r>
          </w:p>
          <w:p w:rsidR="00612397" w:rsidRPr="00FE23D9" w:rsidRDefault="00612397" w:rsidP="006123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7542">
              <w:rPr>
                <w:rFonts w:ascii="Times New Roman" w:hAnsi="Times New Roman" w:cs="Times New Roman"/>
                <w:sz w:val="28"/>
                <w:szCs w:val="28"/>
              </w:rPr>
              <w:t>полученного ребенком опыта.</w:t>
            </w:r>
          </w:p>
        </w:tc>
        <w:tc>
          <w:tcPr>
            <w:tcW w:w="5698" w:type="dxa"/>
          </w:tcPr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я вас поздравляю, вы справились со всеми заданиями, и в вашем справочнике появилось 6 новых изображений. Но в нем еще много незаполненных страниц. Пусть пока они останутся пустыми, </w:t>
            </w:r>
            <w:r w:rsidR="007611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того, как вы будете узнавать что-то новое о профессиях, которые были важны в годы войны, вы этот справочник будете заполнять, вы можете показать его своим друзьям, рассказывать о том, что узнали.</w:t>
            </w:r>
          </w:p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нам осталось выполнить самое последнее задание. Перед вами ваза. Я предлагаю поставить в нее цветы. Сначала мы все с вами поставим в вазу по синему цветк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 цветок будет обозначать трудности, с которыми вы столкнулись. Приклеивая этот цветок, вы должны будете сказать: «Мне было сложно…». Желтый цветок будет обозначать что-то интересное, что вы узнали, приклеивая его, вы будете говорить: «Мне было интересно узнать, что….»</w:t>
            </w:r>
          </w:p>
          <w:p w:rsidR="00612397" w:rsidRDefault="00612397" w:rsidP="0076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чтобы вы запомнили наше сегодняшнее занятие, я вам </w:t>
            </w:r>
            <w:r w:rsidR="0076111A">
              <w:rPr>
                <w:rFonts w:ascii="Times New Roman" w:hAnsi="Times New Roman" w:cs="Times New Roman"/>
                <w:sz w:val="28"/>
                <w:szCs w:val="28"/>
              </w:rPr>
              <w:t xml:space="preserve">тоже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подарю</w:t>
            </w:r>
            <w:r w:rsidR="0076111A">
              <w:rPr>
                <w:rFonts w:ascii="Times New Roman" w:hAnsi="Times New Roman" w:cs="Times New Roman"/>
                <w:sz w:val="28"/>
                <w:szCs w:val="28"/>
              </w:rPr>
              <w:t xml:space="preserve"> цветок – гвоздику – символ Победы!</w:t>
            </w:r>
          </w:p>
        </w:tc>
        <w:tc>
          <w:tcPr>
            <w:tcW w:w="2949" w:type="dxa"/>
          </w:tcPr>
          <w:p w:rsidR="00612397" w:rsidRDefault="00612397" w:rsidP="006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Делятся эмоциями, заполняют вазу цветами.</w:t>
            </w:r>
          </w:p>
        </w:tc>
        <w:tc>
          <w:tcPr>
            <w:tcW w:w="2268" w:type="dxa"/>
          </w:tcPr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«Букет»</w:t>
            </w:r>
          </w:p>
        </w:tc>
        <w:tc>
          <w:tcPr>
            <w:tcW w:w="2039" w:type="dxa"/>
          </w:tcPr>
          <w:p w:rsidR="00612397" w:rsidRPr="00204E8D" w:rsidRDefault="00612397" w:rsidP="0025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397" w:rsidRDefault="00612397"/>
    <w:sectPr w:rsidR="00612397" w:rsidSect="006123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FF2"/>
    <w:multiLevelType w:val="hybridMultilevel"/>
    <w:tmpl w:val="B04E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6719"/>
    <w:multiLevelType w:val="hybridMultilevel"/>
    <w:tmpl w:val="02CA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209FA"/>
    <w:multiLevelType w:val="hybridMultilevel"/>
    <w:tmpl w:val="C980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9"/>
    <w:rsid w:val="00122262"/>
    <w:rsid w:val="00421049"/>
    <w:rsid w:val="006056BB"/>
    <w:rsid w:val="00612397"/>
    <w:rsid w:val="0076111A"/>
    <w:rsid w:val="008C6BDC"/>
    <w:rsid w:val="00BA4163"/>
    <w:rsid w:val="00CA4DCD"/>
    <w:rsid w:val="00D2400C"/>
    <w:rsid w:val="00E33298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97"/>
    <w:pPr>
      <w:ind w:left="720"/>
      <w:contextualSpacing/>
    </w:pPr>
  </w:style>
  <w:style w:type="table" w:styleId="a4">
    <w:name w:val="Table Grid"/>
    <w:basedOn w:val="a1"/>
    <w:uiPriority w:val="59"/>
    <w:rsid w:val="0061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97"/>
    <w:pPr>
      <w:ind w:left="720"/>
      <w:contextualSpacing/>
    </w:pPr>
  </w:style>
  <w:style w:type="table" w:styleId="a4">
    <w:name w:val="Table Grid"/>
    <w:basedOn w:val="a1"/>
    <w:uiPriority w:val="59"/>
    <w:rsid w:val="0061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2020-04-11T13:27:00Z</dcterms:created>
  <dcterms:modified xsi:type="dcterms:W3CDTF">2021-05-09T15:56:00Z</dcterms:modified>
</cp:coreProperties>
</file>